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B51C" w14:textId="77777777" w:rsidR="00B12226" w:rsidRDefault="00B12226" w:rsidP="00B12226">
      <w:pPr>
        <w:pStyle w:val="Date"/>
        <w:spacing w:before="0" w:after="0"/>
      </w:pPr>
      <w:r w:rsidRPr="00B111BA">
        <w:drawing>
          <wp:anchor distT="0" distB="0" distL="114300" distR="114300" simplePos="0" relativeHeight="251659264" behindDoc="1" locked="0" layoutInCell="1" allowOverlap="1" wp14:anchorId="73E8AF3C" wp14:editId="409775A7">
            <wp:simplePos x="0" y="0"/>
            <wp:positionH relativeFrom="column">
              <wp:posOffset>4640239</wp:posOffset>
            </wp:positionH>
            <wp:positionV relativeFrom="paragraph">
              <wp:posOffset>104</wp:posOffset>
            </wp:positionV>
            <wp:extent cx="1301750" cy="1480185"/>
            <wp:effectExtent l="0" t="0" r="0" b="5715"/>
            <wp:wrapSquare wrapText="bothSides"/>
            <wp:docPr id="1" name="Picture 1" title="Florida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IMMEDIATE RELEASE</w:t>
      </w:r>
    </w:p>
    <w:p w14:paraId="7F0DA6F2" w14:textId="3F78B90C" w:rsidR="00B12226" w:rsidRDefault="009D0096" w:rsidP="00B12226">
      <w:pPr>
        <w:pStyle w:val="Date"/>
        <w:spacing w:before="0" w:after="0"/>
      </w:pPr>
      <w:r>
        <w:t xml:space="preserve">July </w:t>
      </w:r>
      <w:r w:rsidR="00B65EF9">
        <w:t>2</w:t>
      </w:r>
      <w:r w:rsidR="00B12226">
        <w:t>, 2021</w:t>
      </w:r>
    </w:p>
    <w:p w14:paraId="49CA7F75" w14:textId="77777777" w:rsidR="00B12226" w:rsidRPr="006F2741" w:rsidRDefault="00B12226" w:rsidP="00B12226"/>
    <w:p w14:paraId="4CA60F01" w14:textId="77777777" w:rsidR="00017435" w:rsidRDefault="00B12226" w:rsidP="00B12226">
      <w:pPr>
        <w:pStyle w:val="Title"/>
        <w:rPr>
          <w:rFonts w:eastAsiaTheme="minorHAnsi"/>
        </w:rPr>
      </w:pPr>
      <w:r>
        <w:rPr>
          <w:rFonts w:eastAsiaTheme="minorHAnsi"/>
        </w:rPr>
        <w:t xml:space="preserve">health officials issue Blue-Green Algae Bloom ALERT for </w:t>
      </w:r>
      <w:r w:rsidR="00017435">
        <w:rPr>
          <w:rFonts w:eastAsiaTheme="minorHAnsi"/>
        </w:rPr>
        <w:t xml:space="preserve">the </w:t>
      </w:r>
    </w:p>
    <w:p w14:paraId="78889AEB" w14:textId="53285086" w:rsidR="00B12226" w:rsidRPr="00E77E05" w:rsidRDefault="00017435" w:rsidP="00B12226">
      <w:pPr>
        <w:pStyle w:val="Title"/>
        <w:rPr>
          <w:rFonts w:eastAsiaTheme="minorHAnsi"/>
          <w:color w:val="auto"/>
        </w:rPr>
      </w:pPr>
      <w:r>
        <w:rPr>
          <w:rFonts w:eastAsiaTheme="minorHAnsi"/>
        </w:rPr>
        <w:t>davis boat ramp</w:t>
      </w:r>
    </w:p>
    <w:p w14:paraId="2BAC2D65" w14:textId="77777777" w:rsidR="00B12226" w:rsidRPr="00943085" w:rsidRDefault="00B12226" w:rsidP="00B12226">
      <w:pPr>
        <w:pStyle w:val="Contact"/>
        <w:spacing w:before="360"/>
        <w:rPr>
          <w:rFonts w:asciiTheme="minorHAnsi" w:hAnsiTheme="minorHAnsi"/>
          <w:color w:val="auto"/>
        </w:rPr>
      </w:pPr>
      <w:r w:rsidRPr="00991BCE">
        <w:t xml:space="preserve">Contact: </w:t>
      </w:r>
      <w:r>
        <w:br/>
      </w:r>
      <w:r w:rsidRPr="005C4C74">
        <w:rPr>
          <w:b w:val="0"/>
          <w:color w:val="auto"/>
        </w:rPr>
        <w:t xml:space="preserve">Tammy </w:t>
      </w:r>
      <w:proofErr w:type="spellStart"/>
      <w:r>
        <w:rPr>
          <w:b w:val="0"/>
          <w:color w:val="auto"/>
        </w:rPr>
        <w:t>Soliz</w:t>
      </w:r>
      <w:proofErr w:type="spellEnd"/>
      <w:r w:rsidRPr="005C4C74">
        <w:rPr>
          <w:b w:val="0"/>
          <w:color w:val="auto"/>
        </w:rPr>
        <w:t>, Lee PIO</w:t>
      </w:r>
      <w:r w:rsidRPr="005C4C74">
        <w:rPr>
          <w:b w:val="0"/>
          <w:color w:val="auto"/>
        </w:rPr>
        <w:br/>
      </w:r>
      <w:hyperlink r:id="rId6" w:history="1">
        <w:r w:rsidRPr="0024613A">
          <w:rPr>
            <w:rStyle w:val="Hyperlink"/>
            <w:b w:val="0"/>
          </w:rPr>
          <w:t>Lee-pio@flhealth.gov</w:t>
        </w:r>
      </w:hyperlink>
      <w:r>
        <w:rPr>
          <w:b w:val="0"/>
          <w:color w:val="FF0000"/>
        </w:rPr>
        <w:t xml:space="preserve"> </w:t>
      </w:r>
      <w:r w:rsidRPr="008E1733">
        <w:rPr>
          <w:b w:val="0"/>
          <w:color w:val="FF0000"/>
        </w:rPr>
        <w:br/>
      </w:r>
      <w:r w:rsidRPr="005C4C74">
        <w:rPr>
          <w:b w:val="0"/>
          <w:color w:val="auto"/>
        </w:rPr>
        <w:t xml:space="preserve">(239) 308-5196 </w:t>
      </w:r>
    </w:p>
    <w:p w14:paraId="075657A2" w14:textId="19100DCB" w:rsidR="00B12226" w:rsidRPr="005C4C74" w:rsidRDefault="00B12226" w:rsidP="00B12226">
      <w:pPr>
        <w:rPr>
          <w:rFonts w:eastAsia="Arial"/>
          <w:color w:val="auto"/>
        </w:rPr>
      </w:pPr>
      <w:r w:rsidRPr="005C4C74">
        <w:rPr>
          <w:rFonts w:cs="Arial"/>
          <w:b/>
          <w:color w:val="auto"/>
          <w:sz w:val="24"/>
        </w:rPr>
        <w:t xml:space="preserve">Fort Myers, FL </w:t>
      </w:r>
      <w:proofErr w:type="gramStart"/>
      <w:r w:rsidRPr="005C4C74">
        <w:rPr>
          <w:rFonts w:cs="Arial"/>
          <w:bCs/>
          <w:color w:val="auto"/>
          <w:szCs w:val="20"/>
        </w:rPr>
        <w:t>The</w:t>
      </w:r>
      <w:proofErr w:type="gramEnd"/>
      <w:r w:rsidRPr="005C4C74">
        <w:rPr>
          <w:rFonts w:cs="Arial"/>
          <w:bCs/>
          <w:color w:val="auto"/>
          <w:szCs w:val="20"/>
        </w:rPr>
        <w:t xml:space="preserve"> Florida </w:t>
      </w:r>
      <w:r w:rsidRPr="005C4C74">
        <w:rPr>
          <w:rFonts w:eastAsia="Arial"/>
          <w:color w:val="auto"/>
        </w:rPr>
        <w:t xml:space="preserve">Department of Health in Lee County has </w:t>
      </w:r>
      <w:r w:rsidRPr="005C4C74">
        <w:rPr>
          <w:color w:val="auto"/>
        </w:rPr>
        <w:t xml:space="preserve">issued a Health Alert for the presence of </w:t>
      </w:r>
      <w:r w:rsidRPr="005C4C74">
        <w:rPr>
          <w:rFonts w:eastAsia="Arial"/>
          <w:color w:val="auto"/>
        </w:rPr>
        <w:t xml:space="preserve">harmful blue-green algal toxins </w:t>
      </w:r>
      <w:r>
        <w:rPr>
          <w:rFonts w:eastAsia="Arial"/>
          <w:color w:val="auto"/>
        </w:rPr>
        <w:t xml:space="preserve">at the </w:t>
      </w:r>
      <w:r w:rsidR="00017435">
        <w:rPr>
          <w:rFonts w:eastAsia="Arial"/>
          <w:color w:val="auto"/>
        </w:rPr>
        <w:t>Davis Boat Ramp</w:t>
      </w:r>
      <w:r w:rsidRPr="005C4C74">
        <w:rPr>
          <w:rFonts w:eastAsia="Arial"/>
          <w:color w:val="auto"/>
        </w:rPr>
        <w:t xml:space="preserve">. This is in response to a water sample taken on </w:t>
      </w:r>
      <w:r>
        <w:rPr>
          <w:rFonts w:eastAsia="Arial"/>
          <w:color w:val="auto"/>
        </w:rPr>
        <w:t xml:space="preserve">June </w:t>
      </w:r>
      <w:r w:rsidR="009D0096">
        <w:rPr>
          <w:rFonts w:eastAsia="Arial"/>
          <w:color w:val="auto"/>
        </w:rPr>
        <w:t>2</w:t>
      </w:r>
      <w:r w:rsidR="00017435">
        <w:rPr>
          <w:rFonts w:eastAsia="Arial"/>
          <w:color w:val="auto"/>
        </w:rPr>
        <w:t>9</w:t>
      </w:r>
      <w:r w:rsidRPr="005C4C74">
        <w:rPr>
          <w:rFonts w:eastAsia="Arial"/>
          <w:color w:val="auto"/>
        </w:rPr>
        <w:t xml:space="preserve">, 2021. The public should exercise caution in and around </w:t>
      </w:r>
      <w:r>
        <w:rPr>
          <w:rFonts w:eastAsia="Arial"/>
          <w:color w:val="auto"/>
        </w:rPr>
        <w:t xml:space="preserve">the </w:t>
      </w:r>
      <w:r w:rsidR="00017435">
        <w:rPr>
          <w:rFonts w:eastAsia="Arial"/>
          <w:color w:val="auto"/>
        </w:rPr>
        <w:t>Davis Boat Ramp</w:t>
      </w:r>
      <w:r w:rsidRPr="005C4C74">
        <w:rPr>
          <w:rFonts w:eastAsia="Arial"/>
          <w:color w:val="auto"/>
        </w:rPr>
        <w:t xml:space="preserve">. </w:t>
      </w:r>
    </w:p>
    <w:p w14:paraId="166C9076" w14:textId="77777777" w:rsidR="00B12226" w:rsidRDefault="00B12226" w:rsidP="00B12226">
      <w:pPr>
        <w:rPr>
          <w:rFonts w:eastAsia="Arial"/>
        </w:rPr>
      </w:pPr>
      <w:r>
        <w:rPr>
          <w:rFonts w:eastAsia="Arial"/>
        </w:rPr>
        <w:t>Residents and visitors are advised to take the following precautions:</w:t>
      </w:r>
    </w:p>
    <w:p w14:paraId="5DEEB198" w14:textId="77777777" w:rsidR="00B12226" w:rsidRPr="00684CFE" w:rsidRDefault="00B12226" w:rsidP="00B12226">
      <w:pPr>
        <w:pStyle w:val="ListParagraph"/>
        <w:numPr>
          <w:ilvl w:val="0"/>
          <w:numId w:val="3"/>
        </w:numPr>
        <w:spacing w:after="0"/>
        <w:rPr>
          <w:rFonts w:eastAsia="Arial"/>
          <w:color w:val="auto"/>
        </w:rPr>
      </w:pPr>
      <w:r>
        <w:rPr>
          <w:rFonts w:eastAsia="Arial"/>
        </w:rPr>
        <w:t>Do</w:t>
      </w:r>
      <w:r w:rsidRPr="00EF5BFF">
        <w:rPr>
          <w:rFonts w:eastAsia="Arial"/>
        </w:rPr>
        <w:t xml:space="preserve"> not drink, swim, wade, use personal watercraft, water ski or boat in waters where </w:t>
      </w:r>
      <w:r w:rsidRPr="00684CFE">
        <w:rPr>
          <w:rFonts w:eastAsia="Arial"/>
          <w:color w:val="auto"/>
        </w:rPr>
        <w:t>there is a visible bloom.</w:t>
      </w:r>
    </w:p>
    <w:p w14:paraId="291FECF0" w14:textId="77777777" w:rsidR="00B12226" w:rsidRPr="00EF5BFF" w:rsidRDefault="00B12226" w:rsidP="00B12226">
      <w:pPr>
        <w:pStyle w:val="ListParagraph"/>
        <w:numPr>
          <w:ilvl w:val="0"/>
          <w:numId w:val="3"/>
        </w:numPr>
        <w:spacing w:after="0"/>
        <w:rPr>
          <w:rFonts w:eastAsia="Arial"/>
        </w:rPr>
      </w:pPr>
      <w:r w:rsidRPr="00EF5BFF">
        <w:rPr>
          <w:rFonts w:eastAsia="Arial"/>
        </w:rPr>
        <w:t xml:space="preserve">Wash your skin and clothing with soap and water if you have contact with algae or discolored or smelly water. </w:t>
      </w:r>
    </w:p>
    <w:p w14:paraId="48D16910" w14:textId="77777777" w:rsidR="00B12226" w:rsidRDefault="00B12226" w:rsidP="00B12226">
      <w:pPr>
        <w:pStyle w:val="ListParagraph"/>
        <w:spacing w:after="0"/>
        <w:rPr>
          <w:rFonts w:eastAsia="Arial"/>
        </w:rPr>
      </w:pPr>
      <w:r>
        <w:t>Keep pets away from the area. Waters where there are algae blooms are not safe for animals. Pets and livestock should have a different source of water when algae blooms are present.</w:t>
      </w:r>
    </w:p>
    <w:p w14:paraId="24B8554B" w14:textId="77777777" w:rsidR="00B12226" w:rsidRPr="00F27FEB" w:rsidRDefault="00B12226" w:rsidP="00B12226">
      <w:pPr>
        <w:pStyle w:val="ListParagraph"/>
        <w:spacing w:after="0"/>
        <w:rPr>
          <w:rFonts w:eastAsia="Arial"/>
        </w:rPr>
      </w:pPr>
      <w:r w:rsidRPr="00F27FEB">
        <w:rPr>
          <w:rFonts w:eastAsia="Arial"/>
        </w:rPr>
        <w:t>Do not cook or clean dishes with water contaminated by algae blooms. Boiling the water will not eliminate the toxins.</w:t>
      </w:r>
    </w:p>
    <w:p w14:paraId="4EACE6DA" w14:textId="77777777" w:rsidR="00B12226" w:rsidRDefault="00B12226" w:rsidP="00B12226">
      <w:pPr>
        <w:pStyle w:val="ListParagraph"/>
        <w:spacing w:after="0"/>
        <w:rPr>
          <w:rFonts w:eastAsia="Arial"/>
        </w:rPr>
      </w:pPr>
      <w:r w:rsidRPr="00F557D3">
        <w:rPr>
          <w:rFonts w:eastAsia="Arial"/>
        </w:rPr>
        <w:t>Eating fillets from healthy fish caught in freshwater lakes experiencing blooms is safe. Rinse fish fillets with tap or bottled water, throw out the guts and cook fish well</w:t>
      </w:r>
      <w:r>
        <w:rPr>
          <w:rFonts w:eastAsia="Arial"/>
        </w:rPr>
        <w:t>.</w:t>
      </w:r>
      <w:r w:rsidRPr="00F557D3">
        <w:rPr>
          <w:rFonts w:eastAsia="Arial"/>
        </w:rPr>
        <w:t xml:space="preserve"> </w:t>
      </w:r>
    </w:p>
    <w:p w14:paraId="5A211368" w14:textId="77777777" w:rsidR="00B12226" w:rsidRDefault="00B12226" w:rsidP="00B12226">
      <w:pPr>
        <w:pStyle w:val="ListParagraph"/>
        <w:spacing w:after="0"/>
        <w:rPr>
          <w:rFonts w:eastAsia="Arial"/>
        </w:rPr>
      </w:pPr>
      <w:r>
        <w:rPr>
          <w:rFonts w:eastAsia="Arial"/>
        </w:rPr>
        <w:t>Do not eat shellfish in waters with algae blooms.</w:t>
      </w:r>
    </w:p>
    <w:p w14:paraId="41F2714C" w14:textId="77777777" w:rsidR="00B12226" w:rsidRPr="00684CFE" w:rsidRDefault="00B12226" w:rsidP="00B12226">
      <w:pPr>
        <w:pStyle w:val="ListParagraph"/>
        <w:numPr>
          <w:ilvl w:val="0"/>
          <w:numId w:val="0"/>
        </w:numPr>
        <w:spacing w:after="0"/>
        <w:ind w:left="720"/>
        <w:rPr>
          <w:rFonts w:eastAsia="Arial"/>
        </w:rPr>
      </w:pPr>
    </w:p>
    <w:p w14:paraId="0CF13566" w14:textId="77777777" w:rsidR="00B12226" w:rsidRPr="00684CFE" w:rsidRDefault="00B12226" w:rsidP="00B12226">
      <w:pPr>
        <w:rPr>
          <w:rFonts w:eastAsia="Arial"/>
          <w:b/>
          <w:bCs/>
        </w:rPr>
      </w:pPr>
      <w:r w:rsidRPr="00684CFE">
        <w:rPr>
          <w:rFonts w:eastAsia="Arial"/>
          <w:b/>
          <w:bCs/>
        </w:rPr>
        <w:t xml:space="preserve">What is </w:t>
      </w:r>
      <w:r>
        <w:rPr>
          <w:rFonts w:eastAsia="Arial"/>
          <w:b/>
          <w:bCs/>
        </w:rPr>
        <w:t>b</w:t>
      </w:r>
      <w:r w:rsidRPr="00684CFE">
        <w:rPr>
          <w:rFonts w:eastAsia="Arial"/>
          <w:b/>
          <w:bCs/>
        </w:rPr>
        <w:t>lue-</w:t>
      </w:r>
      <w:r>
        <w:rPr>
          <w:rFonts w:eastAsia="Arial"/>
          <w:b/>
          <w:bCs/>
        </w:rPr>
        <w:t>g</w:t>
      </w:r>
      <w:r w:rsidRPr="00684CFE">
        <w:rPr>
          <w:rFonts w:eastAsia="Arial"/>
          <w:b/>
          <w:bCs/>
        </w:rPr>
        <w:t xml:space="preserve">reen </w:t>
      </w:r>
      <w:r>
        <w:rPr>
          <w:rFonts w:eastAsia="Arial"/>
          <w:b/>
          <w:bCs/>
        </w:rPr>
        <w:t>a</w:t>
      </w:r>
      <w:r w:rsidRPr="00684CFE">
        <w:rPr>
          <w:rFonts w:eastAsia="Arial"/>
          <w:b/>
          <w:bCs/>
        </w:rPr>
        <w:t>lgae?</w:t>
      </w:r>
    </w:p>
    <w:p w14:paraId="1C9A33CB" w14:textId="77777777" w:rsidR="00B12226" w:rsidRDefault="00B12226" w:rsidP="00B12226">
      <w:pPr>
        <w:rPr>
          <w:rFonts w:eastAsia="Arial"/>
        </w:rPr>
      </w:pPr>
      <w:r w:rsidRPr="007426E0">
        <w:rPr>
          <w:rFonts w:eastAsia="Arial"/>
        </w:rPr>
        <w:t xml:space="preserve">Blue-green algae are a type of bacteria </w:t>
      </w:r>
      <w:r>
        <w:rPr>
          <w:rFonts w:eastAsia="Arial"/>
        </w:rPr>
        <w:t xml:space="preserve">that is common </w:t>
      </w:r>
      <w:r w:rsidRPr="007426E0">
        <w:rPr>
          <w:rFonts w:eastAsia="Arial"/>
        </w:rPr>
        <w:t>in Florida’s freshwater environments.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A bloom occurs when rapid growth of algae leads to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an accumulation of individual cells that discolor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water and often produce floating mats that emit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 xml:space="preserve">unpleasant odors. </w:t>
      </w:r>
    </w:p>
    <w:p w14:paraId="62C1ACE3" w14:textId="77777777" w:rsidR="00B12226" w:rsidRDefault="00B12226" w:rsidP="00B12226">
      <w:pPr>
        <w:rPr>
          <w:rFonts w:eastAsia="Arial"/>
        </w:rPr>
      </w:pPr>
      <w:r w:rsidRPr="00871272">
        <w:rPr>
          <w:rFonts w:eastAsia="Arial"/>
        </w:rPr>
        <w:t>Some environmental factors that contribute to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>blue-green algae blooms are sunny days, warm</w:t>
      </w:r>
      <w:r>
        <w:rPr>
          <w:rFonts w:eastAsia="Arial"/>
        </w:rPr>
        <w:t xml:space="preserve"> </w:t>
      </w:r>
      <w:r w:rsidRPr="00871272">
        <w:rPr>
          <w:rFonts w:eastAsia="Arial"/>
        </w:rPr>
        <w:t xml:space="preserve">water temperatures, still water conditions and </w:t>
      </w:r>
      <w:r>
        <w:rPr>
          <w:rFonts w:eastAsia="Arial"/>
        </w:rPr>
        <w:t xml:space="preserve">excess </w:t>
      </w:r>
      <w:r w:rsidRPr="00871272">
        <w:rPr>
          <w:rFonts w:eastAsia="Arial"/>
        </w:rPr>
        <w:t>nutrients</w:t>
      </w:r>
      <w:r>
        <w:rPr>
          <w:rFonts w:eastAsia="Arial"/>
        </w:rPr>
        <w:t xml:space="preserve">. Blooms can appear year-round but are more frequent in summer and fall. </w:t>
      </w:r>
      <w:r w:rsidRPr="00871272">
        <w:rPr>
          <w:rFonts w:eastAsia="Arial"/>
        </w:rPr>
        <w:t xml:space="preserve">Many types of blue-green algae can produce toxins. </w:t>
      </w:r>
    </w:p>
    <w:p w14:paraId="3B127EDF" w14:textId="0E913E7C" w:rsidR="00B12226" w:rsidRDefault="00B12226" w:rsidP="00B12226">
      <w:pPr>
        <w:rPr>
          <w:rFonts w:eastAsia="Arial"/>
          <w:b/>
          <w:bCs/>
        </w:rPr>
      </w:pPr>
    </w:p>
    <w:p w14:paraId="7516C9CD" w14:textId="77777777" w:rsidR="009D0096" w:rsidRDefault="009D0096" w:rsidP="00B12226">
      <w:pPr>
        <w:rPr>
          <w:rFonts w:eastAsia="Arial"/>
          <w:b/>
          <w:bCs/>
        </w:rPr>
      </w:pPr>
    </w:p>
    <w:p w14:paraId="4F99F4E5" w14:textId="77777777" w:rsidR="00B12226" w:rsidRPr="00684CFE" w:rsidRDefault="00B12226" w:rsidP="00B12226">
      <w:pPr>
        <w:rPr>
          <w:rFonts w:eastAsia="Arial"/>
          <w:b/>
          <w:bCs/>
        </w:rPr>
      </w:pPr>
      <w:r>
        <w:rPr>
          <w:rFonts w:eastAsia="Arial"/>
          <w:b/>
          <w:bCs/>
        </w:rPr>
        <w:lastRenderedPageBreak/>
        <w:t>Is it harmful?</w:t>
      </w:r>
    </w:p>
    <w:p w14:paraId="6054E4C2" w14:textId="77777777" w:rsidR="00B12226" w:rsidRDefault="00B12226" w:rsidP="00B12226">
      <w:pPr>
        <w:rPr>
          <w:rFonts w:cs="Arial"/>
          <w:b/>
          <w:bCs/>
          <w:color w:val="000000"/>
        </w:rPr>
      </w:pPr>
      <w:r>
        <w:rPr>
          <w:rFonts w:eastAsia="Arial"/>
        </w:rPr>
        <w:t>Blue-green algae blooms can</w:t>
      </w:r>
      <w:r w:rsidRPr="00F27FEB">
        <w:rPr>
          <w:rFonts w:eastAsia="Arial"/>
        </w:rPr>
        <w:t xml:space="preserve"> </w:t>
      </w:r>
      <w:r>
        <w:rPr>
          <w:rFonts w:eastAsia="Arial"/>
        </w:rPr>
        <w:t>impact human health</w:t>
      </w:r>
      <w:r w:rsidRPr="00F0406E">
        <w:rPr>
          <w:rFonts w:eastAsia="Arial"/>
        </w:rPr>
        <w:t xml:space="preserve"> </w:t>
      </w:r>
      <w:r>
        <w:rPr>
          <w:rFonts w:eastAsia="Arial"/>
        </w:rPr>
        <w:t xml:space="preserve">and ecosystems, including </w:t>
      </w:r>
      <w:r w:rsidRPr="00871272">
        <w:rPr>
          <w:rFonts w:eastAsia="Arial"/>
        </w:rPr>
        <w:t>fish and other aquatic animals</w:t>
      </w:r>
      <w:r>
        <w:rPr>
          <w:rFonts w:eastAsia="Arial"/>
        </w:rPr>
        <w:t>.</w:t>
      </w:r>
      <w:r w:rsidRPr="00B503A2">
        <w:rPr>
          <w:rFonts w:eastAsia="Arial"/>
        </w:rPr>
        <w:t xml:space="preserve"> </w:t>
      </w:r>
    </w:p>
    <w:p w14:paraId="33D8D213" w14:textId="77777777" w:rsidR="00B12226" w:rsidRPr="00684CFE" w:rsidRDefault="00B12226" w:rsidP="00B12226">
      <w:pPr>
        <w:rPr>
          <w:rFonts w:cs="Arial"/>
          <w:b/>
          <w:bCs/>
          <w:color w:val="000000"/>
        </w:rPr>
      </w:pPr>
      <w:r>
        <w:rPr>
          <w:rFonts w:eastAsia="Arial"/>
        </w:rPr>
        <w:t xml:space="preserve">For additional information on potential health effects of algal blooms, visit </w:t>
      </w:r>
      <w:r w:rsidRPr="008201DF">
        <w:rPr>
          <w:rFonts w:eastAsia="Arial"/>
        </w:rPr>
        <w:t>floridahealth.gov/environmental-health/aquatic-toxins</w:t>
      </w:r>
      <w:r>
        <w:rPr>
          <w:rFonts w:eastAsia="Arial"/>
        </w:rPr>
        <w:t>.</w:t>
      </w:r>
    </w:p>
    <w:p w14:paraId="1FFFF673" w14:textId="77777777" w:rsidR="00B12226" w:rsidRPr="00684CFE" w:rsidRDefault="00B12226" w:rsidP="00B12226">
      <w:pPr>
        <w:rPr>
          <w:rFonts w:cs="Arial"/>
          <w:color w:val="000000"/>
        </w:rPr>
      </w:pPr>
      <w:r w:rsidRPr="00CE52D1">
        <w:rPr>
          <w:rFonts w:cs="Arial"/>
          <w:b/>
          <w:bCs/>
          <w:color w:val="000000"/>
        </w:rPr>
        <w:t>Find current information</w:t>
      </w:r>
      <w:r w:rsidRPr="00CE52D1">
        <w:rPr>
          <w:rFonts w:cs="Arial"/>
          <w:color w:val="000000"/>
        </w:rPr>
        <w:t xml:space="preserve"> about Florida’s water quality status and public health notifications for harmful algal blooms and beach conditions by visiting </w:t>
      </w:r>
      <w:r w:rsidRPr="00684CFE">
        <w:rPr>
          <w:rFonts w:cs="Arial"/>
          <w:b/>
          <w:bCs/>
          <w:color w:val="000000"/>
        </w:rPr>
        <w:t>ProtectingFloridaTogether.gov</w:t>
      </w:r>
      <w:r w:rsidRPr="00CE52D1">
        <w:rPr>
          <w:rFonts w:cs="Arial"/>
          <w:color w:val="000000"/>
        </w:rPr>
        <w:t xml:space="preserve">. </w:t>
      </w:r>
      <w:r w:rsidRPr="00CE52D1">
        <w:rPr>
          <w:rStyle w:val="Emphasis"/>
          <w:rFonts w:cs="Arial"/>
          <w:color w:val="000000"/>
        </w:rPr>
        <w:t xml:space="preserve">Protecting Florida Together is the state’s joint effort to provide </w:t>
      </w:r>
      <w:r>
        <w:rPr>
          <w:rStyle w:val="Emphasis"/>
          <w:rFonts w:cs="Arial"/>
          <w:color w:val="000000"/>
        </w:rPr>
        <w:t xml:space="preserve">statewide </w:t>
      </w:r>
      <w:r w:rsidRPr="00CE52D1">
        <w:rPr>
          <w:rStyle w:val="Emphasis"/>
          <w:rFonts w:cs="Arial"/>
          <w:color w:val="000000"/>
        </w:rPr>
        <w:t xml:space="preserve">water quality information </w:t>
      </w:r>
      <w:r>
        <w:rPr>
          <w:rStyle w:val="Emphasis"/>
          <w:rFonts w:cs="Arial"/>
          <w:color w:val="000000"/>
        </w:rPr>
        <w:t>to prioritize</w:t>
      </w:r>
      <w:r w:rsidRPr="00CE52D1">
        <w:rPr>
          <w:rStyle w:val="Emphasis"/>
          <w:rFonts w:cs="Arial"/>
          <w:color w:val="000000"/>
        </w:rPr>
        <w:t xml:space="preserve"> environmental transparency and commitment to action</w:t>
      </w:r>
      <w:r>
        <w:rPr>
          <w:rFonts w:eastAsia="Arial"/>
        </w:rPr>
        <w:t>.</w:t>
      </w:r>
    </w:p>
    <w:p w14:paraId="399E618F" w14:textId="77777777" w:rsidR="00B12226" w:rsidRPr="00684CFE" w:rsidRDefault="00B12226" w:rsidP="00B12226">
      <w:pPr>
        <w:spacing w:after="0" w:line="280" w:lineRule="auto"/>
        <w:rPr>
          <w:rFonts w:eastAsia="Arial"/>
          <w:b/>
          <w:bCs/>
          <w:u w:val="single"/>
        </w:rPr>
      </w:pPr>
      <w:r>
        <w:rPr>
          <w:rFonts w:eastAsia="Arial"/>
          <w:b/>
          <w:bCs/>
          <w:u w:val="single"/>
        </w:rPr>
        <w:t>What do I do if I see an algal bloom?</w:t>
      </w:r>
    </w:p>
    <w:p w14:paraId="0C11853E" w14:textId="77777777" w:rsidR="00B12226" w:rsidRDefault="00B12226" w:rsidP="00B12226">
      <w:pPr>
        <w:spacing w:after="0" w:line="280" w:lineRule="auto"/>
        <w:rPr>
          <w:rFonts w:eastAsia="Arial"/>
        </w:rPr>
      </w:pPr>
      <w:r>
        <w:rPr>
          <w:rFonts w:eastAsia="Arial"/>
        </w:rPr>
        <w:t xml:space="preserve">The </w:t>
      </w:r>
      <w:r w:rsidRPr="002D2B15">
        <w:rPr>
          <w:rFonts w:eastAsia="Arial"/>
        </w:rPr>
        <w:t>Florida Department of Environmental Protection collects and analyzes algal bloom samples.</w:t>
      </w:r>
      <w:r>
        <w:rPr>
          <w:rFonts w:eastAsia="Arial"/>
        </w:rPr>
        <w:t xml:space="preserve"> </w:t>
      </w:r>
      <w:r w:rsidRPr="002D2B15">
        <w:rPr>
          <w:rFonts w:eastAsia="Arial"/>
        </w:rPr>
        <w:t>To report a bloom</w:t>
      </w:r>
      <w:r>
        <w:rPr>
          <w:rFonts w:eastAsia="Arial"/>
        </w:rPr>
        <w:t xml:space="preserve"> to DEP</w:t>
      </w:r>
      <w:r w:rsidRPr="002D2B15">
        <w:rPr>
          <w:rFonts w:eastAsia="Arial"/>
        </w:rPr>
        <w:t xml:space="preserve">, call the toll-free hotline at 855-305-3903 or report </w:t>
      </w:r>
      <w:hyperlink r:id="rId7" w:history="1">
        <w:r w:rsidRPr="00684CFE">
          <w:rPr>
            <w:rStyle w:val="Hyperlink"/>
            <w:rFonts w:eastAsia="Arial"/>
            <w:b/>
            <w:bCs/>
          </w:rPr>
          <w:t>online</w:t>
        </w:r>
      </w:hyperlink>
      <w:r w:rsidRPr="002D2B15">
        <w:rPr>
          <w:rFonts w:eastAsia="Arial"/>
        </w:rPr>
        <w:t>.</w:t>
      </w:r>
      <w:r>
        <w:rPr>
          <w:rFonts w:eastAsia="Arial"/>
        </w:rPr>
        <w:t xml:space="preserve"> </w:t>
      </w:r>
    </w:p>
    <w:p w14:paraId="17314A48" w14:textId="77777777" w:rsidR="00B12226" w:rsidRDefault="00B12226" w:rsidP="00B12226">
      <w:pPr>
        <w:spacing w:after="0" w:line="280" w:lineRule="auto"/>
        <w:rPr>
          <w:rFonts w:eastAsia="Arial"/>
        </w:rPr>
      </w:pPr>
    </w:p>
    <w:p w14:paraId="58FB6CD1" w14:textId="77777777" w:rsidR="00B12226" w:rsidRDefault="00B12226" w:rsidP="00B12226">
      <w:pPr>
        <w:spacing w:after="0" w:line="280" w:lineRule="auto"/>
        <w:rPr>
          <w:rFonts w:asciiTheme="minorHAnsi" w:hAnsiTheme="minorHAnsi"/>
        </w:rPr>
      </w:pPr>
      <w:r>
        <w:rPr>
          <w:rFonts w:eastAsia="Arial"/>
        </w:rPr>
        <w:t xml:space="preserve">To </w:t>
      </w:r>
      <w:r>
        <w:rPr>
          <w:rFonts w:asciiTheme="minorHAnsi" w:hAnsiTheme="minorHAnsi"/>
          <w:b/>
          <w:bCs/>
        </w:rPr>
        <w:t>r</w:t>
      </w:r>
      <w:r w:rsidRPr="00C7109D">
        <w:rPr>
          <w:rFonts w:asciiTheme="minorHAnsi" w:hAnsiTheme="minorHAnsi"/>
          <w:b/>
          <w:bCs/>
        </w:rPr>
        <w:t>eport fish kills</w:t>
      </w:r>
      <w:r>
        <w:rPr>
          <w:rFonts w:asciiTheme="minorHAnsi" w:hAnsiTheme="minorHAnsi"/>
          <w:b/>
          <w:bCs/>
        </w:rPr>
        <w:t xml:space="preserve">, contact </w:t>
      </w:r>
      <w:r w:rsidRPr="00C7109D">
        <w:rPr>
          <w:rFonts w:asciiTheme="minorHAnsi" w:hAnsiTheme="minorHAnsi"/>
        </w:rPr>
        <w:t>the Florida Fish and Wildlife Research Institute</w:t>
      </w:r>
      <w:r>
        <w:rPr>
          <w:rFonts w:asciiTheme="minorHAnsi" w:hAnsiTheme="minorHAnsi"/>
        </w:rPr>
        <w:t xml:space="preserve"> at</w:t>
      </w:r>
      <w:r w:rsidRPr="00C7109D">
        <w:rPr>
          <w:rFonts w:asciiTheme="minorHAnsi" w:hAnsiTheme="minorHAnsi"/>
        </w:rPr>
        <w:t xml:space="preserve"> 1-800-636-0511.</w:t>
      </w:r>
    </w:p>
    <w:p w14:paraId="408A84C3" w14:textId="77777777" w:rsidR="00B12226" w:rsidRPr="00C7109D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</w:p>
    <w:p w14:paraId="1D1409D4" w14:textId="77777777" w:rsidR="00B12226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  <w:r w:rsidRPr="00C7109D">
        <w:rPr>
          <w:rFonts w:asciiTheme="minorHAnsi" w:hAnsiTheme="minorHAnsi"/>
          <w:b/>
          <w:bCs/>
        </w:rPr>
        <w:t xml:space="preserve">Report symptoms </w:t>
      </w:r>
      <w:r w:rsidRPr="00C7109D">
        <w:rPr>
          <w:rFonts w:asciiTheme="minorHAnsi" w:hAnsiTheme="minorHAnsi"/>
        </w:rPr>
        <w:t>from exposure to a harmful algal bloom or any aquatic toxin to the Florida Poison Information Center, call 1-800-222-1222 to speak to a poison specialist immediately.</w:t>
      </w:r>
      <w:r w:rsidRPr="00C7109D">
        <w:rPr>
          <w:rFonts w:asciiTheme="minorHAnsi" w:hAnsiTheme="minorHAnsi"/>
          <w:b/>
          <w:bCs/>
        </w:rPr>
        <w:t xml:space="preserve"> </w:t>
      </w:r>
    </w:p>
    <w:p w14:paraId="24C9CD74" w14:textId="77777777" w:rsidR="00B12226" w:rsidRPr="00C7109D" w:rsidRDefault="00B12226" w:rsidP="00B12226">
      <w:pPr>
        <w:spacing w:after="0" w:line="280" w:lineRule="auto"/>
        <w:rPr>
          <w:rFonts w:asciiTheme="minorHAnsi" w:hAnsiTheme="minorHAnsi"/>
          <w:b/>
          <w:bCs/>
        </w:rPr>
      </w:pPr>
    </w:p>
    <w:p w14:paraId="6CDBA0E5" w14:textId="77777777" w:rsidR="00B12226" w:rsidRPr="002F640D" w:rsidRDefault="00B12226" w:rsidP="00B12226">
      <w:pPr>
        <w:spacing w:after="0" w:line="280" w:lineRule="auto"/>
        <w:rPr>
          <w:rFonts w:asciiTheme="minorHAnsi" w:hAnsiTheme="minorHAnsi"/>
        </w:rPr>
      </w:pPr>
      <w:r w:rsidRPr="00501327">
        <w:rPr>
          <w:rFonts w:asciiTheme="minorHAnsi" w:hAnsiTheme="minorHAnsi"/>
          <w:b/>
          <w:bCs/>
        </w:rPr>
        <w:t xml:space="preserve">Contact </w:t>
      </w:r>
      <w:r w:rsidRPr="00501327">
        <w:rPr>
          <w:rFonts w:asciiTheme="minorHAnsi" w:hAnsiTheme="minorHAnsi"/>
          <w:b/>
          <w:bCs/>
          <w:color w:val="auto"/>
        </w:rPr>
        <w:t>your veterinarian</w:t>
      </w:r>
      <w:r w:rsidRPr="00FE10C6">
        <w:rPr>
          <w:rFonts w:asciiTheme="minorHAnsi" w:hAnsiTheme="minorHAnsi"/>
          <w:color w:val="auto"/>
        </w:rPr>
        <w:t xml:space="preserve"> if you believe your pet has become ill </w:t>
      </w:r>
      <w:r>
        <w:rPr>
          <w:rFonts w:asciiTheme="minorHAnsi" w:hAnsiTheme="minorHAnsi"/>
          <w:color w:val="auto"/>
        </w:rPr>
        <w:t>after</w:t>
      </w:r>
      <w:r w:rsidRPr="00FE10C6">
        <w:rPr>
          <w:rFonts w:asciiTheme="minorHAnsi" w:hAnsiTheme="minorHAnsi"/>
          <w:color w:val="auto"/>
        </w:rPr>
        <w:t xml:space="preserve"> consuming or having contact with </w:t>
      </w:r>
      <w:r>
        <w:rPr>
          <w:rFonts w:asciiTheme="minorHAnsi" w:hAnsiTheme="minorHAnsi"/>
          <w:color w:val="auto"/>
        </w:rPr>
        <w:t xml:space="preserve">blue-green algae </w:t>
      </w:r>
      <w:r w:rsidRPr="19A225C0">
        <w:rPr>
          <w:rFonts w:asciiTheme="minorHAnsi" w:hAnsiTheme="minorHAnsi"/>
        </w:rPr>
        <w:t>contaminated wate</w:t>
      </w:r>
      <w:r>
        <w:rPr>
          <w:rFonts w:asciiTheme="minorHAnsi" w:hAnsiTheme="minorHAnsi"/>
        </w:rPr>
        <w:t>r</w:t>
      </w:r>
      <w:r w:rsidRPr="19A225C0">
        <w:rPr>
          <w:rFonts w:asciiTheme="minorHAnsi" w:hAnsiTheme="minorHAnsi"/>
        </w:rPr>
        <w:t>.</w:t>
      </w:r>
    </w:p>
    <w:p w14:paraId="40B87584" w14:textId="77777777" w:rsidR="00B12226" w:rsidRPr="002F640D" w:rsidRDefault="00B12226" w:rsidP="00B12226">
      <w:pPr>
        <w:spacing w:after="0" w:line="240" w:lineRule="auto"/>
        <w:rPr>
          <w:rFonts w:asciiTheme="minorHAnsi" w:hAnsiTheme="minorHAnsi" w:cstheme="minorHAnsi"/>
          <w:bCs/>
        </w:rPr>
      </w:pPr>
    </w:p>
    <w:p w14:paraId="7F811A66" w14:textId="77777777" w:rsidR="00B12226" w:rsidRPr="002F640D" w:rsidRDefault="00B12226" w:rsidP="00B12226">
      <w:pPr>
        <w:spacing w:after="0" w:line="240" w:lineRule="auto"/>
        <w:rPr>
          <w:rFonts w:asciiTheme="minorHAnsi" w:hAnsiTheme="minorHAnsi" w:cstheme="minorHAnsi"/>
        </w:rPr>
      </w:pPr>
      <w:r w:rsidRPr="002F640D">
        <w:rPr>
          <w:rFonts w:asciiTheme="minorHAnsi" w:hAnsiTheme="minorHAnsi" w:cstheme="minorHAnsi"/>
          <w:bCs/>
        </w:rPr>
        <w:t xml:space="preserve">If you have other health questions or concerns about </w:t>
      </w:r>
      <w:r>
        <w:rPr>
          <w:rFonts w:asciiTheme="minorHAnsi" w:hAnsiTheme="minorHAnsi" w:cstheme="minorHAnsi"/>
          <w:bCs/>
        </w:rPr>
        <w:t>blue-green algae blooms</w:t>
      </w:r>
      <w:r w:rsidRPr="002F640D">
        <w:rPr>
          <w:rFonts w:asciiTheme="minorHAnsi" w:hAnsiTheme="minorHAnsi" w:cstheme="minorHAnsi"/>
          <w:bCs/>
        </w:rPr>
        <w:t xml:space="preserve">, please call the </w:t>
      </w:r>
      <w:r>
        <w:rPr>
          <w:rFonts w:asciiTheme="minorHAnsi" w:hAnsiTheme="minorHAnsi" w:cstheme="minorHAnsi"/>
          <w:bCs/>
        </w:rPr>
        <w:t xml:space="preserve">Florida Department of Health </w:t>
      </w:r>
      <w:r w:rsidRPr="005C4C74">
        <w:rPr>
          <w:rFonts w:asciiTheme="minorHAnsi" w:hAnsiTheme="minorHAnsi" w:cstheme="minorHAnsi"/>
          <w:bCs/>
          <w:color w:val="auto"/>
        </w:rPr>
        <w:t xml:space="preserve">in Lee County at </w:t>
      </w:r>
      <w:r w:rsidRPr="005C4C74">
        <w:rPr>
          <w:rFonts w:asciiTheme="minorHAnsi" w:hAnsiTheme="minorHAnsi" w:cstheme="minorHAnsi"/>
          <w:color w:val="auto"/>
        </w:rPr>
        <w:t>(239) 690-2100.</w:t>
      </w:r>
      <w:r w:rsidRPr="005C4C74">
        <w:rPr>
          <w:rFonts w:asciiTheme="minorHAnsi" w:hAnsiTheme="minorHAnsi" w:cstheme="minorHAnsi"/>
          <w:bCs/>
          <w:color w:val="auto"/>
        </w:rPr>
        <w:t xml:space="preserve"> </w:t>
      </w:r>
    </w:p>
    <w:p w14:paraId="16DEA5E8" w14:textId="77777777" w:rsidR="00B12226" w:rsidRDefault="00B12226" w:rsidP="00B12226">
      <w:pPr>
        <w:rPr>
          <w:rFonts w:cs="Arial"/>
          <w:color w:val="202124"/>
          <w:shd w:val="clear" w:color="auto" w:fill="FFFFFF"/>
        </w:rPr>
      </w:pPr>
    </w:p>
    <w:p w14:paraId="768F69A7" w14:textId="77777777" w:rsidR="00B12226" w:rsidRPr="00CD28DC" w:rsidRDefault="00B12226" w:rsidP="00B12226">
      <w:pPr>
        <w:jc w:val="center"/>
      </w:pPr>
      <w:r>
        <w:t>####</w:t>
      </w:r>
    </w:p>
    <w:p w14:paraId="76D52A98" w14:textId="77777777" w:rsidR="00B12226" w:rsidRPr="00991BCE" w:rsidRDefault="00B12226" w:rsidP="00B12226">
      <w:pPr>
        <w:pStyle w:val="AbouttheDept"/>
      </w:pPr>
      <w:r w:rsidRPr="00991BCE">
        <w:t>About the Florida Department of Health</w:t>
      </w:r>
    </w:p>
    <w:p w14:paraId="6ACFFE08" w14:textId="77777777" w:rsidR="00B12226" w:rsidRPr="00CD28DC" w:rsidRDefault="00B12226" w:rsidP="00B12226">
      <w:r w:rsidRPr="00CD28DC">
        <w:t>The department</w:t>
      </w:r>
      <w:r>
        <w:t xml:space="preserve">, nationally accredited by the </w:t>
      </w:r>
      <w:hyperlink r:id="rId8" w:history="1">
        <w:r w:rsidRPr="006606BC">
          <w:rPr>
            <w:rStyle w:val="Hyperlink"/>
          </w:rPr>
          <w:t>Public Health Accreditation Board</w:t>
        </w:r>
      </w:hyperlink>
      <w:r>
        <w:t>,</w:t>
      </w:r>
      <w:r w:rsidRPr="00CD28DC">
        <w:t xml:space="preserve"> works to protect, promote and improve the health of all people in Florida through integrated state, county and community efforts.</w:t>
      </w:r>
    </w:p>
    <w:p w14:paraId="485159A3" w14:textId="77777777" w:rsidR="00B12226" w:rsidRDefault="00B12226" w:rsidP="00B12226">
      <w:r w:rsidRPr="005C0CF0">
        <w:t xml:space="preserve">Follow us on </w:t>
      </w:r>
      <w:hyperlink r:id="rId9" w:history="1">
        <w:r w:rsidRPr="005C0CF0">
          <w:rPr>
            <w:rStyle w:val="Hyperlink"/>
          </w:rPr>
          <w:t>Facebook</w:t>
        </w:r>
      </w:hyperlink>
      <w:r w:rsidRPr="005C0CF0">
        <w:t xml:space="preserve">, </w:t>
      </w:r>
      <w:hyperlink r:id="rId10" w:history="1">
        <w:r w:rsidRPr="005C0CF0">
          <w:rPr>
            <w:rStyle w:val="Hyperlink"/>
          </w:rPr>
          <w:t>Instagram</w:t>
        </w:r>
      </w:hyperlink>
      <w:r w:rsidRPr="005C0CF0">
        <w:t xml:space="preserve"> and Twitter at </w:t>
      </w:r>
      <w:hyperlink r:id="rId11" w:history="1">
        <w:r w:rsidRPr="005C0CF0">
          <w:rPr>
            <w:rStyle w:val="Hyperlink"/>
          </w:rPr>
          <w:t>@HealthyFla</w:t>
        </w:r>
      </w:hyperlink>
      <w:r w:rsidRPr="005C0CF0">
        <w:t xml:space="preserve">. For more information about the Florida Department of Health please visit </w:t>
      </w:r>
      <w:hyperlink r:id="rId12" w:history="1">
        <w:r w:rsidRPr="005C0CF0">
          <w:rPr>
            <w:rStyle w:val="Hyperlink"/>
          </w:rPr>
          <w:t>www.FloridaHealth.gov</w:t>
        </w:r>
      </w:hyperlink>
      <w:r w:rsidRPr="005C0CF0">
        <w:t>.</w:t>
      </w:r>
    </w:p>
    <w:p w14:paraId="7C38B81F" w14:textId="77777777" w:rsidR="00557D95" w:rsidRDefault="0047576A"/>
    <w:sectPr w:rsidR="0055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EF5"/>
    <w:multiLevelType w:val="hybridMultilevel"/>
    <w:tmpl w:val="6B4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FA0"/>
    <w:multiLevelType w:val="multilevel"/>
    <w:tmpl w:val="1B5038E0"/>
    <w:numStyleLink w:val="StyleBulletedLeft025Hanging025"/>
  </w:abstractNum>
  <w:abstractNum w:abstractNumId="2" w15:restartNumberingAfterBreak="0">
    <w:nsid w:val="6B9D3845"/>
    <w:multiLevelType w:val="multilevel"/>
    <w:tmpl w:val="1B5038E0"/>
    <w:styleLink w:val="StyleBulletedLeft025Hanging025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26"/>
    <w:rsid w:val="00017435"/>
    <w:rsid w:val="001B5EE8"/>
    <w:rsid w:val="002E5A4C"/>
    <w:rsid w:val="0047576A"/>
    <w:rsid w:val="00574F50"/>
    <w:rsid w:val="007267D4"/>
    <w:rsid w:val="009D0096"/>
    <w:rsid w:val="00A250AD"/>
    <w:rsid w:val="00B12226"/>
    <w:rsid w:val="00B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12F3"/>
  <w15:chartTrackingRefBased/>
  <w15:docId w15:val="{881B2AC3-6804-48BE-AFA6-B2E60779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26"/>
    <w:pPr>
      <w:spacing w:after="200" w:line="280" w:lineRule="atLeast"/>
    </w:pPr>
    <w:rPr>
      <w:rFonts w:ascii="Arial" w:hAnsi="Arial"/>
      <w:color w:val="1C1C1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26"/>
    <w:pPr>
      <w:numPr>
        <w:numId w:val="2"/>
      </w:numPr>
    </w:pPr>
  </w:style>
  <w:style w:type="numbering" w:customStyle="1" w:styleId="StyleBulletedLeft025Hanging025">
    <w:name w:val="Style Bulleted Left:  0.25&quot; Hanging:  0.25&quot;"/>
    <w:basedOn w:val="NoList"/>
    <w:rsid w:val="00B1222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12226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B12226"/>
    <w:pPr>
      <w:spacing w:before="400" w:after="400"/>
    </w:pPr>
    <w:rPr>
      <w:b/>
      <w:noProof/>
    </w:rPr>
  </w:style>
  <w:style w:type="character" w:customStyle="1" w:styleId="DateChar">
    <w:name w:val="Date Char"/>
    <w:basedOn w:val="DefaultParagraphFont"/>
    <w:link w:val="Date"/>
    <w:uiPriority w:val="99"/>
    <w:rsid w:val="00B12226"/>
    <w:rPr>
      <w:rFonts w:ascii="Arial" w:hAnsi="Arial"/>
      <w:b/>
      <w:noProof/>
      <w:color w:val="1C1C1C"/>
    </w:rPr>
  </w:style>
  <w:style w:type="paragraph" w:styleId="Title">
    <w:name w:val="Title"/>
    <w:next w:val="Normal"/>
    <w:link w:val="TitleChar"/>
    <w:uiPriority w:val="10"/>
    <w:qFormat/>
    <w:rsid w:val="00B12226"/>
    <w:pPr>
      <w:spacing w:after="0" w:line="280" w:lineRule="atLeast"/>
    </w:pPr>
    <w:rPr>
      <w:rFonts w:ascii="Arial" w:eastAsia="Times New Roman" w:hAnsi="Arial" w:cs="Arial"/>
      <w:b/>
      <w:bCs/>
      <w:caps/>
      <w:color w:val="1C1C1C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B12226"/>
    <w:rPr>
      <w:rFonts w:ascii="Arial" w:eastAsia="Times New Roman" w:hAnsi="Arial" w:cs="Arial"/>
      <w:b/>
      <w:bCs/>
      <w:caps/>
      <w:color w:val="1C1C1C"/>
      <w:sz w:val="33"/>
      <w:szCs w:val="33"/>
    </w:rPr>
  </w:style>
  <w:style w:type="paragraph" w:customStyle="1" w:styleId="AbouttheDept">
    <w:name w:val="About the Dept"/>
    <w:basedOn w:val="Normal"/>
    <w:qFormat/>
    <w:rsid w:val="00B12226"/>
    <w:pPr>
      <w:spacing w:before="200"/>
    </w:pPr>
    <w:rPr>
      <w:b/>
    </w:rPr>
  </w:style>
  <w:style w:type="paragraph" w:customStyle="1" w:styleId="Contact">
    <w:name w:val="Contact"/>
    <w:qFormat/>
    <w:rsid w:val="00B12226"/>
    <w:pPr>
      <w:spacing w:before="600" w:after="400" w:line="280" w:lineRule="atLeast"/>
    </w:pPr>
    <w:rPr>
      <w:rFonts w:ascii="Arial" w:hAnsi="Arial"/>
      <w:b/>
      <w:color w:val="1C1C1C"/>
    </w:rPr>
  </w:style>
  <w:style w:type="character" w:styleId="Emphasis">
    <w:name w:val="Emphasis"/>
    <w:basedOn w:val="DefaultParagraphFont"/>
    <w:uiPriority w:val="20"/>
    <w:qFormat/>
    <w:rsid w:val="00B1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boar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veygizmo.com/s3/3444948/Algal-Bloom-Reporting-Form" TargetMode="External"/><Relationship Id="rId12" Type="http://schemas.openxmlformats.org/officeDocument/2006/relationships/hyperlink" Target="http://www.floridahealth.gov/?utm_source=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-pio@flhealth.gov" TargetMode="External"/><Relationship Id="rId11" Type="http://schemas.openxmlformats.org/officeDocument/2006/relationships/hyperlink" Target="https://twitter.com/HealthyFla?utm_source=artic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florida.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LDepartmentofHealth?utm_source=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4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Bracete, Ileana N</dc:creator>
  <cp:keywords/>
  <dc:description/>
  <cp:lastModifiedBy>Samit, Monica E</cp:lastModifiedBy>
  <cp:revision>2</cp:revision>
  <dcterms:created xsi:type="dcterms:W3CDTF">2021-07-02T19:09:00Z</dcterms:created>
  <dcterms:modified xsi:type="dcterms:W3CDTF">2021-07-02T19:09:00Z</dcterms:modified>
</cp:coreProperties>
</file>